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D7" w:rsidRPr="008740D7" w:rsidRDefault="008740D7" w:rsidP="008740D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________________________________</w:t>
      </w:r>
    </w:p>
    <w:p w:rsidR="008740D7" w:rsidRPr="008740D7" w:rsidRDefault="008740D7" w:rsidP="008740D7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(наименование суда)</w:t>
      </w:r>
    </w:p>
    <w:p w:rsidR="008740D7" w:rsidRPr="008740D7" w:rsidRDefault="008740D7" w:rsidP="008740D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8740D7" w:rsidRPr="008740D7" w:rsidRDefault="008740D7" w:rsidP="008740D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Истец: _______________________________</w:t>
      </w:r>
    </w:p>
    <w:p w:rsidR="008740D7" w:rsidRPr="008740D7" w:rsidRDefault="008740D7" w:rsidP="008740D7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8740D7" w:rsidRPr="008740D7" w:rsidRDefault="008740D7" w:rsidP="008740D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8740D7" w:rsidRPr="008740D7" w:rsidRDefault="008740D7" w:rsidP="008740D7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8740D7" w:rsidRPr="008740D7" w:rsidRDefault="008740D7" w:rsidP="008740D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8740D7" w:rsidRPr="008740D7" w:rsidRDefault="008740D7" w:rsidP="008740D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Ответчик:_______________________</w:t>
      </w:r>
    </w:p>
    <w:p w:rsidR="008740D7" w:rsidRPr="008740D7" w:rsidRDefault="008740D7" w:rsidP="008740D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8740D7" w:rsidRPr="008740D7" w:rsidRDefault="008740D7" w:rsidP="008740D7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8740D7" w:rsidRPr="008740D7" w:rsidRDefault="008740D7" w:rsidP="008740D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ind w:left="557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8740D7" w:rsidRPr="008740D7" w:rsidRDefault="008740D7" w:rsidP="008740D7">
      <w:pPr>
        <w:shd w:val="clear" w:color="auto" w:fill="FFFFFF"/>
        <w:spacing w:before="240" w:after="60" w:line="38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740D7" w:rsidRPr="008740D7" w:rsidRDefault="008740D7" w:rsidP="008740D7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hyperlink r:id="rId4" w:anchor="%D0%A1%D0%B5%D0%BC%D1%8C%D1%8F" w:history="1">
        <w:r w:rsidRPr="008740D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Исковое заявление</w:t>
        </w:r>
        <w:r w:rsidRPr="008740D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br/>
          <w:t>об устранении препятствий к общению с ребенком</w:t>
        </w:r>
        <w:r w:rsidRPr="008740D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br/>
          <w:t>и определении порядка общения с ребенком</w:t>
        </w:r>
      </w:hyperlink>
    </w:p>
    <w:p w:rsidR="008740D7" w:rsidRPr="008740D7" w:rsidRDefault="008740D7" w:rsidP="008740D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«___» __________ _____ </w:t>
      </w:r>
      <w:proofErr w:type="gramStart"/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между Истцом и Ответчицей зарегистрирован брак. С «___» __________ _____ </w:t>
      </w:r>
      <w:proofErr w:type="gramStart"/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 «___» __________ _____ г. они проживали совместно и вели общее хозяйство.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брака родился ребенок _______________________________________________________</w:t>
      </w: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 (</w:t>
      </w:r>
      <w:r w:rsidRPr="008740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имя, дата его рождения</w:t>
      </w: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«___» __________ _____ </w:t>
      </w:r>
      <w:proofErr w:type="gramStart"/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брачные отношения между Истцом и Ответчицей фактически прекращены, общее хозяйство не ведется. Ребенок проживает вместе с матерью.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Ответчица, пользуясь этим, с _______ г. и по настоящее время препятствует встречам Истца, а также встречам _________________________________ (</w:t>
      </w:r>
      <w:r w:rsidRPr="008740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степень родства</w:t>
      </w: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 __________________________________________________ (</w:t>
      </w:r>
      <w:r w:rsidRPr="008740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 сыном (дочерью) и участию в его (ее) воспитании.</w:t>
      </w:r>
      <w:proofErr w:type="gramEnd"/>
    </w:p>
    <w:p w:rsidR="008740D7" w:rsidRPr="008740D7" w:rsidRDefault="008740D7" w:rsidP="008740D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 самым Ответчица нарушает права Истца как отца ребенка, а также права _________________________________ (</w:t>
      </w:r>
      <w:r w:rsidRPr="008740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степень родства</w:t>
      </w: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ребенка.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Факты препятствования Ответчика к общению с Истцом могут быть подтверждены 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</w:t>
      </w: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____________________________________________________________________.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ind w:firstLine="53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На основании </w:t>
      </w:r>
      <w:proofErr w:type="gramStart"/>
      <w:r w:rsidRPr="00874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изложенного</w:t>
      </w:r>
      <w:proofErr w:type="gramEnd"/>
      <w:r w:rsidRPr="00874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руководствуясь ст. 61, 63, 66, 67 СК РФ и ст. 131 – 133 ГПК РФ, прошу: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Обязать не чинить препятствий к общению Истца и _________________________________ (</w:t>
      </w:r>
      <w:r w:rsidRPr="008740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степень родства</w:t>
      </w: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 с несовершеннолетни</w:t>
      </w:r>
      <w:proofErr w:type="gramStart"/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м(</w:t>
      </w:r>
      <w:proofErr w:type="gramEnd"/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__________________________________</w:t>
      </w: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 (</w:t>
      </w:r>
      <w:r w:rsidRPr="008740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ФИО, дата рождения</w:t>
      </w: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следующий порядок общения отца с ребенком: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обязать Ответчицу предоставить возможность Истцу и встречаться с сыном (дочерью) __________ дня в неделю: __________ дня в будние дни, в _________________________ (</w:t>
      </w:r>
      <w:r w:rsidRPr="008740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указать, в какие</w:t>
      </w: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и в выходные.</w:t>
      </w:r>
      <w:proofErr w:type="gramEnd"/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будние дни Ответчица предоставляет возможность общаться отцу и _________________________________ (</w:t>
      </w:r>
      <w:r w:rsidRPr="008740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степень родства</w:t>
      </w: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 ребенком вечером (утром) с ____ по ____ часов ______________________________________________________ (</w:t>
      </w:r>
      <w:r w:rsidRPr="008740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где именно</w:t>
      </w: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а в выходные предоставляет возможность Истцу забирать ребенка на день с ____ </w:t>
      </w:r>
      <w:proofErr w:type="gramStart"/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 час.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обязать Ответчицу предоставлять возможность Истцу при наличии его желания проводить отпуск вместе с сыном (дочерью) не менее двух недель в год, для чего оформлять все необходимые документы.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обязать Ответчицу решать вопросы, касающиеся обучения, воспитания их сына (дочери) и иные подобные вопросы совместно с Истцом.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Приложения: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Копия свидетельства о заключении брака.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Копия свидетельства о рождении ребенка.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Квитанция об уплате госпошлины.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 Доказательства направления копии искового заявления  Ответчику.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подачи заявления: «____» __________ 20____ г.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740D7" w:rsidRPr="008740D7" w:rsidRDefault="008740D7" w:rsidP="008740D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Подпись Истца</w:t>
      </w:r>
    </w:p>
    <w:p w:rsidR="00FB790E" w:rsidRPr="008740D7" w:rsidRDefault="00FB790E">
      <w:pPr>
        <w:rPr>
          <w:rFonts w:ascii="Times New Roman" w:hAnsi="Times New Roman" w:cs="Times New Roman"/>
          <w:sz w:val="24"/>
          <w:szCs w:val="24"/>
        </w:rPr>
      </w:pPr>
    </w:p>
    <w:sectPr w:rsidR="00FB790E" w:rsidRPr="008740D7" w:rsidSect="00FB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0D7"/>
    <w:rsid w:val="008740D7"/>
    <w:rsid w:val="00F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">
    <w:name w:val="a8"/>
    <w:basedOn w:val="a"/>
    <w:rsid w:val="0087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40D7"/>
    <w:rPr>
      <w:color w:val="0000FF"/>
      <w:u w:val="single"/>
    </w:rPr>
  </w:style>
  <w:style w:type="paragraph" w:customStyle="1" w:styleId="a4">
    <w:name w:val="a4"/>
    <w:basedOn w:val="a"/>
    <w:rsid w:val="0087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ae"/>
    <w:basedOn w:val="a0"/>
    <w:rsid w:val="008740D7"/>
  </w:style>
  <w:style w:type="paragraph" w:customStyle="1" w:styleId="a5">
    <w:name w:val="a"/>
    <w:basedOn w:val="a"/>
    <w:rsid w:val="0087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87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87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ab"/>
    <w:basedOn w:val="a0"/>
    <w:rsid w:val="00874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vokat-patiev.ru/sampl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2020-11-21T03:47:00Z</dcterms:created>
  <dcterms:modified xsi:type="dcterms:W3CDTF">2020-11-21T03:48:00Z</dcterms:modified>
</cp:coreProperties>
</file>